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086" w:rsidRDefault="00113086" w:rsidP="00010653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113086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400800" cy="147510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47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086" w:rsidRDefault="00113086" w:rsidP="00DA4BDC">
                            <w:pPr>
                              <w:shd w:val="clear" w:color="auto" w:fill="D5DCE4" w:themeFill="text2" w:themeFillTint="33"/>
                              <w:jc w:val="center"/>
                            </w:pPr>
                            <w:r w:rsidRPr="00E34E7B">
                              <w:rPr>
                                <w:rFonts w:ascii="Arial" w:eastAsia="Times New Roman" w:hAnsi="Arial" w:cs="Arial"/>
                                <w:b/>
                                <w:noProof/>
                                <w:color w:val="000000"/>
                                <w:sz w:val="24"/>
                                <w:szCs w:val="24"/>
                                <w:shd w:val="clear" w:color="auto" w:fill="FFF2CC" w:themeFill="accent4" w:themeFillTint="33"/>
                                <w:lang w:eastAsia="en-GB"/>
                              </w:rPr>
                              <w:drawing>
                                <wp:inline distT="0" distB="0" distL="0" distR="0" wp14:anchorId="71F26F36" wp14:editId="7CA14F2B">
                                  <wp:extent cx="1985369" cy="1403471"/>
                                  <wp:effectExtent l="0" t="0" r="0" b="6350"/>
                                  <wp:docPr id="2" name="Picture 2" descr="A close up of a logo&#10;&#10;Description generated with high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o-operatives_logo light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08423" cy="14197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34E7B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86630" cy="1403738"/>
                                  <wp:effectExtent l="0" t="0" r="0" b="635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Co-operatives_logo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98197" cy="14119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75pt;width:7in;height:116.1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" stroked="f">
                <v:textbox>
                  <w:txbxContent>
                    <w:p w:rsidR="00113086" w:rsidRDefault="00113086" w:rsidP="00DA4BDC">
                      <w:pPr>
                        <w:shd w:val="clear" w:color="auto" w:fill="D5DCE4" w:themeFill="text2" w:themeFillTint="33"/>
                        <w:jc w:val="center"/>
                      </w:pPr>
                      <w:r w:rsidRPr="00E34E7B">
                        <w:rPr>
                          <w:rFonts w:ascii="Arial" w:eastAsia="Times New Roman" w:hAnsi="Arial" w:cs="Arial"/>
                          <w:b/>
                          <w:noProof/>
                          <w:color w:val="000000"/>
                          <w:sz w:val="24"/>
                          <w:szCs w:val="24"/>
                          <w:shd w:val="clear" w:color="auto" w:fill="FFF2CC" w:themeFill="accent4" w:themeFillTint="33"/>
                          <w:lang w:eastAsia="en-GB"/>
                        </w:rPr>
                        <w:drawing>
                          <wp:inline distT="0" distB="0" distL="0" distR="0" wp14:anchorId="71F26F36" wp14:editId="7CA14F2B">
                            <wp:extent cx="1985369" cy="1403471"/>
                            <wp:effectExtent l="0" t="0" r="0" b="6350"/>
                            <wp:docPr id="2" name="Picture 2" descr="A close up of a logo&#10;&#10;Description generated with high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o-operatives_logo light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08423" cy="14197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34E7B">
                        <w:rPr>
                          <w:noProof/>
                        </w:rPr>
                        <w:drawing>
                          <wp:inline distT="0" distB="0" distL="0" distR="0">
                            <wp:extent cx="1986630" cy="1403738"/>
                            <wp:effectExtent l="0" t="0" r="0" b="635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Co-operatives_logo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98197" cy="14119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10653" w:rsidRDefault="00010653" w:rsidP="00295AB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EVENT “Co-operatives: can-do, will-do, must-do”</w:t>
      </w:r>
    </w:p>
    <w:p w:rsidR="00010653" w:rsidRDefault="00010653" w:rsidP="00295AB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22</w:t>
      </w:r>
      <w:r w:rsidRPr="00010653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  <w:lang w:eastAsia="en-GB"/>
        </w:rPr>
        <w:t>nd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and 23</w:t>
      </w:r>
      <w:r w:rsidRPr="00010653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  <w:lang w:eastAsia="en-GB"/>
        </w:rPr>
        <w:t>rd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November 2017</w:t>
      </w:r>
    </w:p>
    <w:p w:rsidR="00295AB8" w:rsidRDefault="00295AB8" w:rsidP="00295AB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Organised by Co-operative Alternatives</w:t>
      </w:r>
    </w:p>
    <w:p w:rsidR="00010653" w:rsidRDefault="00010653" w:rsidP="00295AB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010653" w:rsidRDefault="00010653" w:rsidP="00010653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010653" w:rsidRPr="00010653" w:rsidRDefault="00010653" w:rsidP="000106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010653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SCHEDULE</w:t>
      </w:r>
    </w:p>
    <w:p w:rsidR="00010653" w:rsidRPr="00010653" w:rsidRDefault="00010653" w:rsidP="00010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1065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Wednesday 22</w:t>
      </w:r>
      <w:r w:rsidRPr="00010653">
        <w:rPr>
          <w:rFonts w:ascii="Arial" w:eastAsia="Times New Roman" w:hAnsi="Arial" w:cs="Arial"/>
          <w:b/>
          <w:bCs/>
          <w:color w:val="000000"/>
          <w:sz w:val="14"/>
          <w:szCs w:val="14"/>
          <w:vertAlign w:val="superscript"/>
          <w:lang w:eastAsia="en-GB"/>
        </w:rPr>
        <w:t>nd</w:t>
      </w:r>
      <w:r w:rsidRPr="0001065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November 2017</w:t>
      </w:r>
    </w:p>
    <w:p w:rsidR="00010653" w:rsidRPr="00010653" w:rsidRDefault="00010653" w:rsidP="00010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1065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Networking dinner starting at 6:30 pm, Belfast Castle.</w:t>
      </w:r>
    </w:p>
    <w:p w:rsidR="00010653" w:rsidRPr="00010653" w:rsidRDefault="00010653" w:rsidP="0001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10653" w:rsidRPr="00010653" w:rsidRDefault="00CD0172" w:rsidP="00010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6.30 Welcome and </w:t>
      </w:r>
      <w:r w:rsidR="00010653" w:rsidRPr="0001065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Introductions</w:t>
      </w:r>
    </w:p>
    <w:p w:rsidR="00010653" w:rsidRPr="00010653" w:rsidRDefault="00010653" w:rsidP="0001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10653" w:rsidRPr="00010653" w:rsidRDefault="00F147E9" w:rsidP="00010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Keith Brown - t</w:t>
      </w:r>
      <w:r w:rsidR="00010653" w:rsidRPr="0001065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he Registrar </w:t>
      </w:r>
      <w:r w:rsidR="00CD017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of Credit Unions and I&amp;P Societies</w:t>
      </w:r>
    </w:p>
    <w:p w:rsidR="00010653" w:rsidRPr="00010653" w:rsidRDefault="00010653" w:rsidP="0001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10653" w:rsidRPr="00010653" w:rsidRDefault="00010653" w:rsidP="00010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1065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Ed Mayo </w:t>
      </w:r>
      <w:r w:rsidR="00F147E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–</w:t>
      </w:r>
      <w:r w:rsidR="00CD017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General Secretary of Co-operatives UK</w:t>
      </w:r>
    </w:p>
    <w:p w:rsidR="00010653" w:rsidRDefault="00010653" w:rsidP="0001065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:rsidR="00F147E9" w:rsidRDefault="00F147E9" w:rsidP="0001065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7.00 – 9.00 Dinner</w:t>
      </w:r>
    </w:p>
    <w:p w:rsidR="00010653" w:rsidRDefault="00010653" w:rsidP="0001065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:rsidR="00010653" w:rsidRDefault="00010653" w:rsidP="0001065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:rsidR="00010653" w:rsidRPr="00010653" w:rsidRDefault="00010653" w:rsidP="00010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1065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SCHEDULE </w:t>
      </w:r>
    </w:p>
    <w:p w:rsidR="00010653" w:rsidRPr="00010653" w:rsidRDefault="00010653" w:rsidP="00010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1065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Thursday 23</w:t>
      </w:r>
      <w:r w:rsidRPr="00010653">
        <w:rPr>
          <w:rFonts w:ascii="Arial" w:eastAsia="Times New Roman" w:hAnsi="Arial" w:cs="Arial"/>
          <w:b/>
          <w:bCs/>
          <w:color w:val="000000"/>
          <w:sz w:val="14"/>
          <w:szCs w:val="14"/>
          <w:vertAlign w:val="superscript"/>
          <w:lang w:eastAsia="en-GB"/>
        </w:rPr>
        <w:t>rd</w:t>
      </w:r>
      <w:r w:rsidRPr="0001065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Pr="0001065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11.00 - 16.30 </w:t>
      </w:r>
      <w:r w:rsidR="00CD017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 Girdwood Community Hub, Belfast</w:t>
      </w:r>
    </w:p>
    <w:p w:rsidR="00010653" w:rsidRPr="00010653" w:rsidRDefault="00010653" w:rsidP="0001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A4BDC" w:rsidRDefault="00010653" w:rsidP="00DA4B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1065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11.00</w:t>
      </w:r>
      <w:r w:rsidRPr="0001065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- </w:t>
      </w:r>
      <w:r w:rsidRPr="0001065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Opening</w:t>
      </w:r>
      <w:r w:rsidRPr="0001065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/ Welcome from Cooperative Alternatives </w:t>
      </w:r>
    </w:p>
    <w:p w:rsidR="00010653" w:rsidRPr="00010653" w:rsidRDefault="00010653" w:rsidP="00DA4B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10653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</w:t>
      </w:r>
    </w:p>
    <w:p w:rsidR="00010653" w:rsidRPr="00010653" w:rsidRDefault="00010653" w:rsidP="00010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1065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11.10</w:t>
      </w:r>
      <w:r w:rsidRPr="0001065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- </w:t>
      </w:r>
      <w:r w:rsidRPr="0001065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Who is in the room and what do we appreciate about co-operatives? </w:t>
      </w:r>
    </w:p>
    <w:p w:rsidR="00010653" w:rsidRPr="00010653" w:rsidRDefault="00010653" w:rsidP="0001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10653" w:rsidRPr="00010653" w:rsidRDefault="00010653" w:rsidP="00010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1065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11.20 - The Power of Co-operation - </w:t>
      </w:r>
      <w:r w:rsidRPr="0001065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Key Note by Ed Mayo</w:t>
      </w:r>
    </w:p>
    <w:p w:rsidR="00010653" w:rsidRPr="00010653" w:rsidRDefault="00010653" w:rsidP="0001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10653" w:rsidRPr="00010653" w:rsidRDefault="00010653" w:rsidP="00010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1065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12.00 - Department for the Economy - “Economic Growth for Common Good”</w:t>
      </w:r>
    </w:p>
    <w:p w:rsidR="00010653" w:rsidRPr="00010653" w:rsidRDefault="00010653" w:rsidP="0001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10653" w:rsidRPr="00010653" w:rsidRDefault="00010653" w:rsidP="00010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1065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12.15 - Belfast City Council</w:t>
      </w:r>
      <w:bookmarkStart w:id="0" w:name="_GoBack"/>
      <w:bookmarkEnd w:id="0"/>
      <w:r w:rsidRPr="0001065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- Go Social - Go Co-operatives</w:t>
      </w:r>
    </w:p>
    <w:p w:rsidR="00010653" w:rsidRPr="00010653" w:rsidRDefault="00010653" w:rsidP="0001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10653" w:rsidRPr="00010653" w:rsidRDefault="00010653" w:rsidP="00010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1065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12.30</w:t>
      </w:r>
      <w:r w:rsidRPr="0001065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- </w:t>
      </w:r>
      <w:r w:rsidRPr="0001065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Insights, clarifications and questions </w:t>
      </w:r>
    </w:p>
    <w:p w:rsidR="00010653" w:rsidRPr="00010653" w:rsidRDefault="00010653" w:rsidP="0001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10653" w:rsidRPr="00010653" w:rsidRDefault="00010653" w:rsidP="00010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1065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13.00 -</w:t>
      </w:r>
      <w:r w:rsidR="00F147E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Networking Co-operative Lunch </w:t>
      </w:r>
    </w:p>
    <w:p w:rsidR="00010653" w:rsidRPr="00010653" w:rsidRDefault="00010653" w:rsidP="0001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10653" w:rsidRPr="00010653" w:rsidRDefault="00010653" w:rsidP="00010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1065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14.00 - Community Shares project - a funder perspective </w:t>
      </w:r>
    </w:p>
    <w:p w:rsidR="00010653" w:rsidRPr="00010653" w:rsidRDefault="00010653" w:rsidP="0001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10653" w:rsidRPr="00010653" w:rsidRDefault="00010653" w:rsidP="00010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1065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14.15 - Co-operative Stories - take 1</w:t>
      </w:r>
    </w:p>
    <w:p w:rsidR="00010653" w:rsidRPr="00010653" w:rsidRDefault="00010653" w:rsidP="0001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10653" w:rsidRPr="00010653" w:rsidRDefault="00010653" w:rsidP="00010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1065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14.40 - Co-operative Inspirations - take 2</w:t>
      </w:r>
    </w:p>
    <w:p w:rsidR="00010653" w:rsidRPr="00010653" w:rsidRDefault="00010653" w:rsidP="0001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10653" w:rsidRPr="00010653" w:rsidRDefault="00010653" w:rsidP="00010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1065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14.50 - Co-operative Conversations </w:t>
      </w:r>
    </w:p>
    <w:p w:rsidR="00010653" w:rsidRDefault="00010653" w:rsidP="0001065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:rsidR="00010653" w:rsidRPr="00010653" w:rsidRDefault="00010653" w:rsidP="00010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1065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15.30 - Full Room Harvest Discussion </w:t>
      </w:r>
    </w:p>
    <w:p w:rsidR="00010653" w:rsidRPr="00010653" w:rsidRDefault="00010653" w:rsidP="0001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10653" w:rsidRPr="00010653" w:rsidRDefault="00010653" w:rsidP="00010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1065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16.10 - Keynote Listeners Reflections</w:t>
      </w:r>
    </w:p>
    <w:p w:rsidR="00010653" w:rsidRPr="00010653" w:rsidRDefault="00010653" w:rsidP="0001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10653" w:rsidRDefault="00010653" w:rsidP="0001065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01065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16.25 - Closing Remarks </w:t>
      </w:r>
    </w:p>
    <w:p w:rsidR="00DA4BDC" w:rsidRPr="00010653" w:rsidRDefault="00DA4BDC" w:rsidP="00010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22151" w:rsidRPr="00F147E9" w:rsidRDefault="00010653" w:rsidP="00F147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1065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16.30 - Close </w:t>
      </w:r>
    </w:p>
    <w:sectPr w:rsidR="00522151" w:rsidRPr="00F147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B13D3"/>
    <w:multiLevelType w:val="multilevel"/>
    <w:tmpl w:val="5568F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EB0"/>
    <w:rsid w:val="00010653"/>
    <w:rsid w:val="00076E7F"/>
    <w:rsid w:val="00113086"/>
    <w:rsid w:val="00204DA7"/>
    <w:rsid w:val="00295AB8"/>
    <w:rsid w:val="00522151"/>
    <w:rsid w:val="007F1EB0"/>
    <w:rsid w:val="00CD0172"/>
    <w:rsid w:val="00DA4BDC"/>
    <w:rsid w:val="00E34E7B"/>
    <w:rsid w:val="00F1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AB5F0"/>
  <w15:chartTrackingRefBased/>
  <w15:docId w15:val="{1EA00B14-BFBB-4AB6-B52B-A1990A91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0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0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4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ohara</dc:creator>
  <cp:keywords/>
  <dc:description/>
  <cp:lastModifiedBy>tiziana ohara</cp:lastModifiedBy>
  <cp:revision>9</cp:revision>
  <cp:lastPrinted>2017-11-01T10:25:00Z</cp:lastPrinted>
  <dcterms:created xsi:type="dcterms:W3CDTF">2017-10-31T16:56:00Z</dcterms:created>
  <dcterms:modified xsi:type="dcterms:W3CDTF">2017-11-01T10:35:00Z</dcterms:modified>
</cp:coreProperties>
</file>